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386" w:rsidRPr="00CD3C6F" w:rsidRDefault="00071386" w:rsidP="00071386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关于参加“</w:t>
      </w:r>
      <w:r w:rsidRPr="00CD3C6F">
        <w:rPr>
          <w:rFonts w:hint="eastAsia"/>
          <w:b/>
          <w:sz w:val="36"/>
          <w:szCs w:val="36"/>
        </w:rPr>
        <w:t>新修订《档案法》</w:t>
      </w:r>
      <w:r>
        <w:rPr>
          <w:rFonts w:hint="eastAsia"/>
          <w:b/>
          <w:sz w:val="36"/>
          <w:szCs w:val="36"/>
        </w:rPr>
        <w:t>相关知识网上</w:t>
      </w:r>
      <w:r w:rsidRPr="00CD3C6F">
        <w:rPr>
          <w:rFonts w:hint="eastAsia"/>
          <w:b/>
          <w:sz w:val="36"/>
          <w:szCs w:val="36"/>
        </w:rPr>
        <w:t>竞</w:t>
      </w:r>
      <w:r>
        <w:rPr>
          <w:rFonts w:hint="eastAsia"/>
          <w:b/>
          <w:sz w:val="36"/>
          <w:szCs w:val="36"/>
        </w:rPr>
        <w:t>答</w:t>
      </w:r>
      <w:r w:rsidR="0097285F">
        <w:rPr>
          <w:rFonts w:hint="eastAsia"/>
          <w:b/>
          <w:sz w:val="36"/>
          <w:szCs w:val="36"/>
        </w:rPr>
        <w:t>活动</w:t>
      </w:r>
      <w:r>
        <w:rPr>
          <w:rFonts w:hint="eastAsia"/>
          <w:b/>
          <w:sz w:val="36"/>
          <w:szCs w:val="36"/>
        </w:rPr>
        <w:t>”的通知</w:t>
      </w:r>
    </w:p>
    <w:p w:rsidR="00071386" w:rsidRDefault="00071386" w:rsidP="00071386"/>
    <w:p w:rsidR="00071386" w:rsidRPr="00A24CC4" w:rsidRDefault="00071386" w:rsidP="00071386">
      <w:pPr>
        <w:pStyle w:val="a3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/>
          <w:color w:val="333333"/>
          <w:spacing w:val="15"/>
          <w:sz w:val="23"/>
          <w:szCs w:val="23"/>
        </w:rPr>
      </w:pPr>
      <w:r>
        <w:rPr>
          <w:rFonts w:ascii="微软雅黑" w:eastAsia="微软雅黑" w:hAnsi="微软雅黑" w:hint="eastAsia"/>
          <w:color w:val="333333"/>
          <w:spacing w:val="15"/>
          <w:sz w:val="23"/>
          <w:szCs w:val="23"/>
        </w:rPr>
        <w:t xml:space="preserve">    </w:t>
      </w:r>
      <w:r w:rsidRPr="00A24CC4">
        <w:rPr>
          <w:rFonts w:ascii="微软雅黑" w:eastAsia="微软雅黑" w:hAnsi="微软雅黑" w:hint="eastAsia"/>
          <w:color w:val="333333"/>
          <w:spacing w:val="15"/>
          <w:sz w:val="23"/>
          <w:szCs w:val="23"/>
        </w:rPr>
        <w:t>2020</w:t>
      </w:r>
      <w:r w:rsidRPr="00A24CC4">
        <w:rPr>
          <w:rFonts w:ascii="微软雅黑" w:eastAsia="微软雅黑" w:hAnsi="微软雅黑"/>
          <w:color w:val="333333"/>
          <w:spacing w:val="15"/>
          <w:sz w:val="23"/>
          <w:szCs w:val="23"/>
        </w:rPr>
        <w:t>年6月20日，全国人民代表大会常务委员会第十九次会议修订通过了《中华人民共和国档案法》。此</w:t>
      </w:r>
      <w:r w:rsidRPr="00A24CC4">
        <w:rPr>
          <w:rFonts w:ascii="微软雅黑" w:eastAsia="微软雅黑" w:hAnsi="微软雅黑" w:hint="eastAsia"/>
          <w:color w:val="333333"/>
          <w:spacing w:val="15"/>
          <w:sz w:val="23"/>
          <w:szCs w:val="23"/>
        </w:rPr>
        <w:t>次</w:t>
      </w:r>
      <w:r w:rsidRPr="00A24CC4">
        <w:rPr>
          <w:rFonts w:ascii="微软雅黑" w:eastAsia="微软雅黑" w:hAnsi="微软雅黑"/>
          <w:color w:val="333333"/>
          <w:spacing w:val="15"/>
          <w:sz w:val="23"/>
          <w:szCs w:val="23"/>
        </w:rPr>
        <w:t>修订是我国档案法治建设进程中一个新的里程碑，是档案工作适应国家治理体系和治理能力现代化要求，走向依法治理、走向开放、走向现代化的重要标志。为落实国家档案局、上海市档案局关于宣传贯彻《中华人民共和国档案法》的通知要求，提高档案法律知识普及率，</w:t>
      </w:r>
      <w:r w:rsidRPr="00A24CC4">
        <w:rPr>
          <w:rFonts w:ascii="微软雅黑" w:eastAsia="微软雅黑" w:hAnsi="微软雅黑" w:hint="eastAsia"/>
          <w:color w:val="333333"/>
          <w:spacing w:val="15"/>
          <w:sz w:val="23"/>
          <w:szCs w:val="23"/>
        </w:rPr>
        <w:t>提升我校教职员工的档案意识， 共同做好中医药档案工作，综合档案室特此举办主题为“依法管档，传承文化”的上海中医药大学新《档案法》相关知识</w:t>
      </w:r>
      <w:r>
        <w:rPr>
          <w:rFonts w:ascii="微软雅黑" w:eastAsia="微软雅黑" w:hAnsi="微软雅黑" w:hint="eastAsia"/>
          <w:color w:val="333333"/>
          <w:spacing w:val="15"/>
          <w:sz w:val="23"/>
          <w:szCs w:val="23"/>
        </w:rPr>
        <w:t>网上</w:t>
      </w:r>
      <w:r w:rsidRPr="00A24CC4">
        <w:rPr>
          <w:rFonts w:ascii="微软雅黑" w:eastAsia="微软雅黑" w:hAnsi="微软雅黑" w:hint="eastAsia"/>
          <w:color w:val="333333"/>
          <w:spacing w:val="15"/>
          <w:sz w:val="23"/>
          <w:szCs w:val="23"/>
        </w:rPr>
        <w:t>竞</w:t>
      </w:r>
      <w:r>
        <w:rPr>
          <w:rFonts w:ascii="微软雅黑" w:eastAsia="微软雅黑" w:hAnsi="微软雅黑" w:hint="eastAsia"/>
          <w:color w:val="333333"/>
          <w:spacing w:val="15"/>
          <w:sz w:val="23"/>
          <w:szCs w:val="23"/>
        </w:rPr>
        <w:t>答活动</w:t>
      </w:r>
      <w:r w:rsidRPr="00A24CC4">
        <w:rPr>
          <w:rFonts w:ascii="微软雅黑" w:eastAsia="微软雅黑" w:hAnsi="微软雅黑" w:hint="eastAsia"/>
          <w:color w:val="333333"/>
          <w:spacing w:val="15"/>
          <w:sz w:val="23"/>
          <w:szCs w:val="23"/>
        </w:rPr>
        <w:t>。</w:t>
      </w:r>
    </w:p>
    <w:p w:rsidR="00813A7E" w:rsidRPr="00813A7E" w:rsidRDefault="00071386" w:rsidP="00813A7E">
      <w:pPr>
        <w:rPr>
          <w:rFonts w:ascii="微软雅黑" w:eastAsia="微软雅黑" w:hAnsi="微软雅黑" w:cs="宋体"/>
          <w:color w:val="333333"/>
          <w:spacing w:val="15"/>
          <w:kern w:val="0"/>
          <w:sz w:val="23"/>
          <w:szCs w:val="23"/>
        </w:rPr>
      </w:pPr>
      <w:r w:rsidRPr="00A24CC4">
        <w:rPr>
          <w:rFonts w:ascii="微软雅黑" w:eastAsia="微软雅黑" w:hAnsi="微软雅黑" w:hint="eastAsia"/>
          <w:color w:val="333333"/>
          <w:spacing w:val="15"/>
          <w:sz w:val="23"/>
          <w:szCs w:val="23"/>
        </w:rPr>
        <w:t xml:space="preserve">    </w:t>
      </w:r>
      <w:r w:rsidRPr="00813A7E">
        <w:rPr>
          <w:rFonts w:ascii="微软雅黑" w:eastAsia="微软雅黑" w:hAnsi="微软雅黑" w:cs="宋体"/>
          <w:color w:val="333333"/>
          <w:spacing w:val="15"/>
          <w:kern w:val="0"/>
          <w:sz w:val="23"/>
          <w:szCs w:val="23"/>
        </w:rPr>
        <w:t>竞赛试题共设单选题</w:t>
      </w:r>
      <w:r w:rsidRPr="00813A7E">
        <w:rPr>
          <w:rFonts w:ascii="微软雅黑" w:eastAsia="微软雅黑" w:hAnsi="微软雅黑" w:cs="宋体" w:hint="eastAsia"/>
          <w:color w:val="333333"/>
          <w:spacing w:val="15"/>
          <w:kern w:val="0"/>
          <w:sz w:val="23"/>
          <w:szCs w:val="23"/>
        </w:rPr>
        <w:t>15题，</w:t>
      </w:r>
      <w:r w:rsidRPr="00813A7E">
        <w:rPr>
          <w:rFonts w:ascii="微软雅黑" w:eastAsia="微软雅黑" w:hAnsi="微软雅黑" w:cs="宋体"/>
          <w:color w:val="333333"/>
          <w:spacing w:val="15"/>
          <w:kern w:val="0"/>
          <w:sz w:val="23"/>
          <w:szCs w:val="23"/>
        </w:rPr>
        <w:t>多选题</w:t>
      </w:r>
      <w:r w:rsidRPr="00813A7E">
        <w:rPr>
          <w:rFonts w:ascii="微软雅黑" w:eastAsia="微软雅黑" w:hAnsi="微软雅黑" w:cs="宋体" w:hint="eastAsia"/>
          <w:color w:val="333333"/>
          <w:spacing w:val="15"/>
          <w:kern w:val="0"/>
          <w:sz w:val="23"/>
          <w:szCs w:val="23"/>
        </w:rPr>
        <w:t>20题</w:t>
      </w:r>
      <w:r w:rsidRPr="00813A7E">
        <w:rPr>
          <w:rFonts w:ascii="微软雅黑" w:eastAsia="微软雅黑" w:hAnsi="微软雅黑" w:cs="宋体"/>
          <w:color w:val="333333"/>
          <w:spacing w:val="15"/>
          <w:kern w:val="0"/>
          <w:sz w:val="23"/>
          <w:szCs w:val="23"/>
        </w:rPr>
        <w:t>。</w:t>
      </w:r>
    </w:p>
    <w:p w:rsidR="00813A7E" w:rsidRPr="00813A7E" w:rsidRDefault="00813A7E" w:rsidP="00813A7E">
      <w:pPr>
        <w:rPr>
          <w:rFonts w:ascii="微软雅黑" w:eastAsia="微软雅黑" w:hAnsi="微软雅黑" w:cs="宋体"/>
          <w:color w:val="333333"/>
          <w:spacing w:val="15"/>
          <w:kern w:val="0"/>
          <w:sz w:val="23"/>
          <w:szCs w:val="23"/>
        </w:rPr>
      </w:pPr>
      <w:r>
        <w:rPr>
          <w:rFonts w:ascii="微软雅黑" w:eastAsia="微软雅黑" w:hAnsi="微软雅黑" w:cs="宋体" w:hint="eastAsia"/>
          <w:color w:val="333333"/>
          <w:spacing w:val="15"/>
          <w:kern w:val="0"/>
          <w:sz w:val="23"/>
          <w:szCs w:val="23"/>
        </w:rPr>
        <w:t xml:space="preserve">    </w:t>
      </w:r>
      <w:r w:rsidRPr="00813A7E">
        <w:rPr>
          <w:rFonts w:ascii="微软雅黑" w:eastAsia="微软雅黑" w:hAnsi="微软雅黑" w:cs="宋体" w:hint="eastAsia"/>
          <w:color w:val="333333"/>
          <w:spacing w:val="15"/>
          <w:kern w:val="0"/>
          <w:sz w:val="23"/>
          <w:szCs w:val="23"/>
        </w:rPr>
        <w:t>参赛时间：2021年</w:t>
      </w:r>
      <w:r w:rsidR="0094430D">
        <w:rPr>
          <w:rFonts w:ascii="微软雅黑" w:eastAsia="微软雅黑" w:hAnsi="微软雅黑" w:cs="宋体" w:hint="eastAsia"/>
          <w:color w:val="333333"/>
          <w:spacing w:val="15"/>
          <w:kern w:val="0"/>
          <w:sz w:val="23"/>
          <w:szCs w:val="23"/>
        </w:rPr>
        <w:t>4</w:t>
      </w:r>
      <w:r w:rsidRPr="00813A7E">
        <w:rPr>
          <w:rFonts w:ascii="微软雅黑" w:eastAsia="微软雅黑" w:hAnsi="微软雅黑" w:cs="宋体" w:hint="eastAsia"/>
          <w:color w:val="333333"/>
          <w:spacing w:val="15"/>
          <w:kern w:val="0"/>
          <w:sz w:val="23"/>
          <w:szCs w:val="23"/>
        </w:rPr>
        <w:t>月</w:t>
      </w:r>
      <w:r w:rsidR="00E47863">
        <w:rPr>
          <w:rFonts w:ascii="微软雅黑" w:eastAsia="微软雅黑" w:hAnsi="微软雅黑" w:cs="宋体" w:hint="eastAsia"/>
          <w:color w:val="333333"/>
          <w:spacing w:val="15"/>
          <w:kern w:val="0"/>
          <w:sz w:val="23"/>
          <w:szCs w:val="23"/>
        </w:rPr>
        <w:t>9</w:t>
      </w:r>
      <w:r w:rsidRPr="00813A7E">
        <w:rPr>
          <w:rFonts w:ascii="微软雅黑" w:eastAsia="微软雅黑" w:hAnsi="微软雅黑" w:cs="宋体" w:hint="eastAsia"/>
          <w:color w:val="333333"/>
          <w:spacing w:val="15"/>
          <w:kern w:val="0"/>
          <w:sz w:val="23"/>
          <w:szCs w:val="23"/>
        </w:rPr>
        <w:t>日至</w:t>
      </w:r>
      <w:r>
        <w:rPr>
          <w:rFonts w:ascii="微软雅黑" w:eastAsia="微软雅黑" w:hAnsi="微软雅黑" w:cs="宋体" w:hint="eastAsia"/>
          <w:color w:val="333333"/>
          <w:spacing w:val="15"/>
          <w:kern w:val="0"/>
          <w:sz w:val="23"/>
          <w:szCs w:val="23"/>
        </w:rPr>
        <w:t>6</w:t>
      </w:r>
      <w:r w:rsidRPr="00813A7E">
        <w:rPr>
          <w:rFonts w:ascii="微软雅黑" w:eastAsia="微软雅黑" w:hAnsi="微软雅黑" w:cs="宋体" w:hint="eastAsia"/>
          <w:color w:val="333333"/>
          <w:spacing w:val="15"/>
          <w:kern w:val="0"/>
          <w:sz w:val="23"/>
          <w:szCs w:val="23"/>
        </w:rPr>
        <w:t>月</w:t>
      </w:r>
      <w:r>
        <w:rPr>
          <w:rFonts w:ascii="微软雅黑" w:eastAsia="微软雅黑" w:hAnsi="微软雅黑" w:cs="宋体" w:hint="eastAsia"/>
          <w:color w:val="333333"/>
          <w:spacing w:val="15"/>
          <w:kern w:val="0"/>
          <w:sz w:val="23"/>
          <w:szCs w:val="23"/>
        </w:rPr>
        <w:t>9</w:t>
      </w:r>
      <w:r w:rsidRPr="00813A7E">
        <w:rPr>
          <w:rFonts w:ascii="微软雅黑" w:eastAsia="微软雅黑" w:hAnsi="微软雅黑" w:cs="宋体" w:hint="eastAsia"/>
          <w:color w:val="333333"/>
          <w:spacing w:val="15"/>
          <w:kern w:val="0"/>
          <w:sz w:val="23"/>
          <w:szCs w:val="23"/>
        </w:rPr>
        <w:t>日</w:t>
      </w:r>
    </w:p>
    <w:p w:rsidR="00813A7E" w:rsidRPr="00813A7E" w:rsidRDefault="00813A7E" w:rsidP="00813A7E">
      <w:pPr>
        <w:rPr>
          <w:rFonts w:ascii="微软雅黑" w:eastAsia="微软雅黑" w:hAnsi="微软雅黑" w:cs="宋体"/>
          <w:color w:val="333333"/>
          <w:spacing w:val="15"/>
          <w:kern w:val="0"/>
          <w:sz w:val="23"/>
          <w:szCs w:val="23"/>
        </w:rPr>
      </w:pPr>
      <w:r>
        <w:rPr>
          <w:rFonts w:ascii="微软雅黑" w:eastAsia="微软雅黑" w:hAnsi="微软雅黑" w:cs="宋体" w:hint="eastAsia"/>
          <w:color w:val="333333"/>
          <w:spacing w:val="15"/>
          <w:kern w:val="0"/>
          <w:sz w:val="23"/>
          <w:szCs w:val="23"/>
        </w:rPr>
        <w:t xml:space="preserve">    </w:t>
      </w:r>
      <w:r w:rsidR="00290412">
        <w:rPr>
          <w:rFonts w:ascii="微软雅黑" w:eastAsia="微软雅黑" w:hAnsi="微软雅黑" w:cs="宋体" w:hint="eastAsia"/>
          <w:color w:val="333333"/>
          <w:spacing w:val="15"/>
          <w:kern w:val="0"/>
          <w:sz w:val="23"/>
          <w:szCs w:val="23"/>
        </w:rPr>
        <w:t>参赛</w:t>
      </w:r>
      <w:r w:rsidR="00E47863">
        <w:rPr>
          <w:rFonts w:ascii="微软雅黑" w:eastAsia="微软雅黑" w:hAnsi="微软雅黑" w:cs="宋体" w:hint="eastAsia"/>
          <w:color w:val="333333"/>
          <w:spacing w:val="15"/>
          <w:kern w:val="0"/>
          <w:sz w:val="23"/>
          <w:szCs w:val="23"/>
        </w:rPr>
        <w:t>对象：全校师生</w:t>
      </w:r>
    </w:p>
    <w:p w:rsidR="00071386" w:rsidRDefault="00813A7E" w:rsidP="00071386">
      <w:pPr>
        <w:pStyle w:val="a3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/>
          <w:color w:val="333333"/>
          <w:spacing w:val="15"/>
          <w:sz w:val="23"/>
          <w:szCs w:val="23"/>
        </w:rPr>
      </w:pPr>
      <w:r>
        <w:rPr>
          <w:rFonts w:ascii="微软雅黑" w:eastAsia="微软雅黑" w:hAnsi="微软雅黑" w:hint="eastAsia"/>
          <w:color w:val="333333"/>
          <w:spacing w:val="15"/>
          <w:sz w:val="23"/>
          <w:szCs w:val="23"/>
        </w:rPr>
        <w:t xml:space="preserve">    </w:t>
      </w:r>
      <w:r w:rsidR="00071386" w:rsidRPr="00A24CC4">
        <w:rPr>
          <w:rFonts w:ascii="微软雅黑" w:eastAsia="微软雅黑" w:hAnsi="微软雅黑"/>
          <w:color w:val="333333"/>
          <w:spacing w:val="15"/>
          <w:sz w:val="23"/>
          <w:szCs w:val="23"/>
        </w:rPr>
        <w:t>可通过</w:t>
      </w:r>
      <w:r w:rsidR="00C273FB">
        <w:rPr>
          <w:rFonts w:ascii="微软雅黑" w:eastAsia="微软雅黑" w:hAnsi="微软雅黑" w:hint="eastAsia"/>
          <w:color w:val="333333"/>
          <w:spacing w:val="15"/>
          <w:sz w:val="23"/>
          <w:szCs w:val="23"/>
        </w:rPr>
        <w:t>以下二维码或进入</w:t>
      </w:r>
      <w:r w:rsidR="00071386" w:rsidRPr="00A24CC4">
        <w:rPr>
          <w:rFonts w:ascii="微软雅黑" w:eastAsia="微软雅黑" w:hAnsi="微软雅黑" w:hint="eastAsia"/>
          <w:color w:val="333333"/>
          <w:spacing w:val="15"/>
          <w:sz w:val="23"/>
          <w:szCs w:val="23"/>
        </w:rPr>
        <w:t>校综合档案室网页</w:t>
      </w:r>
      <w:r w:rsidR="00071386" w:rsidRPr="00A24CC4">
        <w:rPr>
          <w:rFonts w:ascii="微软雅黑" w:eastAsia="微软雅黑" w:hAnsi="微软雅黑"/>
          <w:color w:val="333333"/>
          <w:spacing w:val="15"/>
          <w:sz w:val="23"/>
          <w:szCs w:val="23"/>
        </w:rPr>
        <w:t>参与在线答题。</w:t>
      </w:r>
      <w:r w:rsidR="00071386">
        <w:rPr>
          <w:rFonts w:ascii="微软雅黑" w:eastAsia="微软雅黑" w:hAnsi="微软雅黑" w:hint="eastAsia"/>
          <w:color w:val="333333"/>
          <w:spacing w:val="15"/>
          <w:sz w:val="23"/>
          <w:szCs w:val="23"/>
        </w:rPr>
        <w:t>前300名参与者可领取</w:t>
      </w:r>
      <w:r w:rsidR="00E47863">
        <w:rPr>
          <w:rFonts w:ascii="微软雅黑" w:eastAsia="微软雅黑" w:hAnsi="微软雅黑" w:hint="eastAsia"/>
          <w:color w:val="333333"/>
          <w:spacing w:val="15"/>
          <w:sz w:val="23"/>
          <w:szCs w:val="23"/>
        </w:rPr>
        <w:t>一份</w:t>
      </w:r>
      <w:r w:rsidR="002B0A6A">
        <w:rPr>
          <w:rFonts w:ascii="微软雅黑" w:eastAsia="微软雅黑" w:hAnsi="微软雅黑" w:hint="eastAsia"/>
          <w:color w:val="333333"/>
          <w:spacing w:val="15"/>
          <w:sz w:val="23"/>
          <w:szCs w:val="23"/>
        </w:rPr>
        <w:t>档案宣传品</w:t>
      </w:r>
      <w:r w:rsidR="00071386">
        <w:rPr>
          <w:rFonts w:ascii="微软雅黑" w:eastAsia="微软雅黑" w:hAnsi="微软雅黑" w:hint="eastAsia"/>
          <w:color w:val="333333"/>
          <w:spacing w:val="15"/>
          <w:sz w:val="23"/>
          <w:szCs w:val="23"/>
        </w:rPr>
        <w:t>。</w:t>
      </w:r>
    </w:p>
    <w:p w:rsidR="00BB526B" w:rsidRPr="00071386" w:rsidRDefault="00BA1A33" w:rsidP="00BA1A33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rFonts w:ascii="微软雅黑" w:eastAsia="微软雅黑" w:hAnsi="微软雅黑"/>
          <w:noProof/>
          <w:color w:val="333333"/>
          <w:spacing w:val="15"/>
          <w:sz w:val="23"/>
          <w:szCs w:val="23"/>
        </w:rPr>
        <w:lastRenderedPageBreak/>
        <w:drawing>
          <wp:inline distT="0" distB="0" distL="0" distR="0">
            <wp:extent cx="5274310" cy="8788821"/>
            <wp:effectExtent l="19050" t="0" r="2540" b="0"/>
            <wp:docPr id="4" name="图片 4" descr="C:\Users\1\AppData\Local\Temp\WeChat Files\8615a4f4c30cf385ed3c5eb5a63623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AppData\Local\Temp\WeChat Files\8615a4f4c30cf385ed3c5eb5a63623b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87888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B526B" w:rsidRPr="00071386" w:rsidSect="00BB52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5484" w:rsidRDefault="003D5484" w:rsidP="0094430D">
      <w:r>
        <w:separator/>
      </w:r>
    </w:p>
  </w:endnote>
  <w:endnote w:type="continuationSeparator" w:id="1">
    <w:p w:rsidR="003D5484" w:rsidRDefault="003D5484" w:rsidP="009443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5484" w:rsidRDefault="003D5484" w:rsidP="0094430D">
      <w:r>
        <w:separator/>
      </w:r>
    </w:p>
  </w:footnote>
  <w:footnote w:type="continuationSeparator" w:id="1">
    <w:p w:rsidR="003D5484" w:rsidRDefault="003D5484" w:rsidP="0094430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71386"/>
    <w:rsid w:val="000069B3"/>
    <w:rsid w:val="00025A11"/>
    <w:rsid w:val="00071386"/>
    <w:rsid w:val="00075FCB"/>
    <w:rsid w:val="000E3DA2"/>
    <w:rsid w:val="0015646C"/>
    <w:rsid w:val="00170090"/>
    <w:rsid w:val="00174698"/>
    <w:rsid w:val="001A4472"/>
    <w:rsid w:val="001C05A3"/>
    <w:rsid w:val="001D10EC"/>
    <w:rsid w:val="001E6021"/>
    <w:rsid w:val="002139D7"/>
    <w:rsid w:val="00290412"/>
    <w:rsid w:val="002936DD"/>
    <w:rsid w:val="0029501C"/>
    <w:rsid w:val="002A4C3B"/>
    <w:rsid w:val="002B0A6A"/>
    <w:rsid w:val="002C7C1E"/>
    <w:rsid w:val="00363E74"/>
    <w:rsid w:val="00374102"/>
    <w:rsid w:val="003774A4"/>
    <w:rsid w:val="003924DE"/>
    <w:rsid w:val="003B5D93"/>
    <w:rsid w:val="003D5484"/>
    <w:rsid w:val="003D5967"/>
    <w:rsid w:val="003F3066"/>
    <w:rsid w:val="004330C9"/>
    <w:rsid w:val="004542DD"/>
    <w:rsid w:val="00455F86"/>
    <w:rsid w:val="00460AF6"/>
    <w:rsid w:val="00462C2E"/>
    <w:rsid w:val="00485202"/>
    <w:rsid w:val="00493EF2"/>
    <w:rsid w:val="00544524"/>
    <w:rsid w:val="00555C47"/>
    <w:rsid w:val="005709AD"/>
    <w:rsid w:val="005763EF"/>
    <w:rsid w:val="005A774F"/>
    <w:rsid w:val="005C1183"/>
    <w:rsid w:val="005C286F"/>
    <w:rsid w:val="005E12A6"/>
    <w:rsid w:val="006032D4"/>
    <w:rsid w:val="006520D1"/>
    <w:rsid w:val="00653E13"/>
    <w:rsid w:val="00692B8D"/>
    <w:rsid w:val="006B7861"/>
    <w:rsid w:val="006E2E50"/>
    <w:rsid w:val="006E30A1"/>
    <w:rsid w:val="006E7953"/>
    <w:rsid w:val="00707EC8"/>
    <w:rsid w:val="0072079D"/>
    <w:rsid w:val="0073414C"/>
    <w:rsid w:val="00745E12"/>
    <w:rsid w:val="00784A66"/>
    <w:rsid w:val="00785E00"/>
    <w:rsid w:val="0079753F"/>
    <w:rsid w:val="007F2678"/>
    <w:rsid w:val="00813A7E"/>
    <w:rsid w:val="00860086"/>
    <w:rsid w:val="008777BA"/>
    <w:rsid w:val="008A6C89"/>
    <w:rsid w:val="008C0EB1"/>
    <w:rsid w:val="008C0F6F"/>
    <w:rsid w:val="008F7564"/>
    <w:rsid w:val="00910CD5"/>
    <w:rsid w:val="00921BF2"/>
    <w:rsid w:val="0094430D"/>
    <w:rsid w:val="0097088F"/>
    <w:rsid w:val="0097285F"/>
    <w:rsid w:val="00974DDB"/>
    <w:rsid w:val="009A48AA"/>
    <w:rsid w:val="009A697B"/>
    <w:rsid w:val="009C7DFF"/>
    <w:rsid w:val="009D1A59"/>
    <w:rsid w:val="009D2D74"/>
    <w:rsid w:val="009E356E"/>
    <w:rsid w:val="00A15E19"/>
    <w:rsid w:val="00A5576F"/>
    <w:rsid w:val="00A708EF"/>
    <w:rsid w:val="00A779A3"/>
    <w:rsid w:val="00A85BAF"/>
    <w:rsid w:val="00AB1DB6"/>
    <w:rsid w:val="00AB66A8"/>
    <w:rsid w:val="00AC1B8B"/>
    <w:rsid w:val="00B005AB"/>
    <w:rsid w:val="00B01FA5"/>
    <w:rsid w:val="00B43947"/>
    <w:rsid w:val="00B55052"/>
    <w:rsid w:val="00B90ADB"/>
    <w:rsid w:val="00B943BF"/>
    <w:rsid w:val="00BA1A33"/>
    <w:rsid w:val="00BA2C8C"/>
    <w:rsid w:val="00BB526B"/>
    <w:rsid w:val="00BE22C0"/>
    <w:rsid w:val="00BE6C26"/>
    <w:rsid w:val="00BE7B28"/>
    <w:rsid w:val="00BF071E"/>
    <w:rsid w:val="00C111F2"/>
    <w:rsid w:val="00C273FB"/>
    <w:rsid w:val="00C57EFA"/>
    <w:rsid w:val="00C6295C"/>
    <w:rsid w:val="00C71251"/>
    <w:rsid w:val="00C95359"/>
    <w:rsid w:val="00C9591C"/>
    <w:rsid w:val="00CB37EB"/>
    <w:rsid w:val="00D02454"/>
    <w:rsid w:val="00D168A5"/>
    <w:rsid w:val="00D22EBB"/>
    <w:rsid w:val="00D56FA3"/>
    <w:rsid w:val="00D63553"/>
    <w:rsid w:val="00D9292C"/>
    <w:rsid w:val="00D964C0"/>
    <w:rsid w:val="00DA3B62"/>
    <w:rsid w:val="00DB0B3F"/>
    <w:rsid w:val="00DC2DBB"/>
    <w:rsid w:val="00DD79F3"/>
    <w:rsid w:val="00E47863"/>
    <w:rsid w:val="00E47886"/>
    <w:rsid w:val="00EB7EFF"/>
    <w:rsid w:val="00ED5964"/>
    <w:rsid w:val="00EE4254"/>
    <w:rsid w:val="00EE4BFA"/>
    <w:rsid w:val="00EF0989"/>
    <w:rsid w:val="00F00DD1"/>
    <w:rsid w:val="00F1013E"/>
    <w:rsid w:val="00F15A76"/>
    <w:rsid w:val="00F30BDF"/>
    <w:rsid w:val="00F9021B"/>
    <w:rsid w:val="00FB6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3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7138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071386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071386"/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9443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94430D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9443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94430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58</Words>
  <Characters>336</Characters>
  <Application>Microsoft Office Word</Application>
  <DocSecurity>0</DocSecurity>
  <Lines>2</Lines>
  <Paragraphs>1</Paragraphs>
  <ScaleCrop>false</ScaleCrop>
  <Company>Microsoft</Company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王力倩</dc:creator>
  <cp:lastModifiedBy>王力倩</cp:lastModifiedBy>
  <cp:revision>11</cp:revision>
  <dcterms:created xsi:type="dcterms:W3CDTF">2021-04-01T00:50:00Z</dcterms:created>
  <dcterms:modified xsi:type="dcterms:W3CDTF">2021-04-07T00:36:00Z</dcterms:modified>
</cp:coreProperties>
</file>